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8"/>
        <w:gridCol w:w="280"/>
        <w:gridCol w:w="285"/>
        <w:gridCol w:w="12"/>
        <w:gridCol w:w="4385"/>
        <w:gridCol w:w="192"/>
        <w:gridCol w:w="951"/>
      </w:tblGrid>
      <w:tr w:rsidR="003D1ABC" w14:paraId="27D84E30" w14:textId="77777777" w:rsidTr="001D78FD">
        <w:tc>
          <w:tcPr>
            <w:tcW w:w="100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B4EC494" w14:textId="77777777" w:rsidR="003D1ABC" w:rsidRDefault="003D1ABC" w:rsidP="001D78FD">
            <w:pPr>
              <w:pStyle w:val="Brakstyluakapitowego"/>
              <w:widowControl/>
              <w:spacing w:before="60" w:after="60" w:line="276" w:lineRule="auto"/>
              <w:ind w:left="284" w:hanging="284"/>
            </w:pPr>
            <w:r>
              <w:rPr>
                <w:b/>
                <w:sz w:val="18"/>
                <w:szCs w:val="18"/>
              </w:rPr>
              <w:t>6. Samotne wychowywanie kandydata w rodzinie</w:t>
            </w:r>
            <w:r>
              <w:rPr>
                <w:rStyle w:val="Odwoanieprzypisukocowego"/>
                <w:b/>
                <w:sz w:val="18"/>
                <w:szCs w:val="18"/>
              </w:rPr>
              <w:endnoteReference w:id="1"/>
            </w:r>
          </w:p>
        </w:tc>
      </w:tr>
      <w:tr w:rsidR="003D1ABC" w14:paraId="5C88F8C0" w14:textId="77777777" w:rsidTr="001D78FD">
        <w:trPr>
          <w:gridAfter w:val="1"/>
          <w:trHeight w:val="284"/>
        </w:trPr>
        <w:tc>
          <w:tcPr>
            <w:tcW w:w="4258" w:type="dxa"/>
            <w:gridSpan w:val="2"/>
            <w:tcBorders>
              <w:left w:val="single" w:sz="4" w:space="0" w:color="000000"/>
            </w:tcBorders>
            <w:shd w:val="clear" w:color="auto" w:fill="DFDFDF"/>
            <w:vAlign w:val="center"/>
          </w:tcPr>
          <w:p w14:paraId="303C5AE9" w14:textId="77777777" w:rsidR="003D1ABC" w:rsidRDefault="003D1ABC" w:rsidP="001D78FD">
            <w:pPr>
              <w:pStyle w:val="Brakstyluakapitowego"/>
              <w:widowControl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5D76" w14:textId="77777777" w:rsidR="003D1ABC" w:rsidRDefault="003D1ABC" w:rsidP="001D78FD">
            <w:pPr>
              <w:pStyle w:val="Brakstyluakapitowego"/>
              <w:widowControl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2A62FEA" w14:textId="77777777" w:rsidR="003D1ABC" w:rsidRDefault="003D1ABC" w:rsidP="001D78FD">
            <w:pPr>
              <w:pStyle w:val="Brakstyluakapitowego"/>
              <w:widowControl/>
              <w:spacing w:line="240" w:lineRule="auto"/>
            </w:pPr>
            <w:r>
              <w:rPr>
                <w:sz w:val="18"/>
                <w:szCs w:val="18"/>
              </w:rPr>
              <w:t>NIE</w:t>
            </w:r>
          </w:p>
        </w:tc>
      </w:tr>
      <w:tr w:rsidR="003D1ABC" w14:paraId="77FFF0AF" w14:textId="77777777" w:rsidTr="001D78FD">
        <w:tc>
          <w:tcPr>
            <w:tcW w:w="1008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DBBC84D" w14:textId="77777777" w:rsidR="003D1ABC" w:rsidRDefault="003D1ABC" w:rsidP="001D78FD">
            <w:pPr>
              <w:pStyle w:val="Brakstyluakapitowego"/>
              <w:widowControl/>
              <w:snapToGrid w:val="0"/>
              <w:spacing w:line="240" w:lineRule="auto"/>
              <w:rPr>
                <w:sz w:val="10"/>
                <w:szCs w:val="10"/>
              </w:rPr>
            </w:pPr>
          </w:p>
        </w:tc>
      </w:tr>
      <w:tr w:rsidR="003D1ABC" w14:paraId="239152EF" w14:textId="77777777" w:rsidTr="001D78FD">
        <w:tc>
          <w:tcPr>
            <w:tcW w:w="1008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0C16B0D" w14:textId="77777777" w:rsidR="003D1ABC" w:rsidRDefault="003D1ABC" w:rsidP="001D7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przypadku zaznaczenia odpowiedzi "TAK" do wniosku należy dołączyć prawomocny wyrok sądu rodzinnego orzekający rozwód lub separację lub akt zgonu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oraz wypełnić poniższe oświadczenie </w:t>
            </w:r>
            <w:r>
              <w:rPr>
                <w:rFonts w:ascii="Times New Roman" w:hAnsi="Times New Roman"/>
                <w:sz w:val="18"/>
                <w:szCs w:val="18"/>
              </w:rPr>
              <w:t>o samotnym wychowywaniu dziecka oraz niewychowywaniu żadnego dziecka wspólnie z jego rodzicem</w:t>
            </w:r>
          </w:p>
          <w:p w14:paraId="0734A6C5" w14:textId="77777777" w:rsidR="003D1ABC" w:rsidRPr="00796CF2" w:rsidRDefault="003D1ABC" w:rsidP="001D78F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09EE8D44" w14:textId="77777777" w:rsidR="003D1ABC" w:rsidRDefault="003D1ABC" w:rsidP="001D78FD">
            <w:pPr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FAE17F0" w14:textId="77777777" w:rsidR="003D1ABC" w:rsidRDefault="003D1ABC" w:rsidP="001D78F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74D9086F" w14:textId="77777777" w:rsidR="003D1ABC" w:rsidRDefault="003D1ABC" w:rsidP="001D78F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452577A5" w14:textId="77777777" w:rsidR="003D1ABC" w:rsidRDefault="003D1ABC" w:rsidP="001D78F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496BCF61" w14:textId="77777777" w:rsidR="003D1ABC" w:rsidRDefault="003D1ABC" w:rsidP="001D78F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47FF9F4B" w14:textId="77777777" w:rsidR="003D1ABC" w:rsidRDefault="003D1ABC" w:rsidP="001D78FD">
            <w:pPr>
              <w:pStyle w:val="Brakstyluakapitowego"/>
              <w:widowControl/>
              <w:spacing w:after="12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OŚWIADCZENIE</w:t>
            </w:r>
            <w:r>
              <w:rPr>
                <w:rStyle w:val="Odwoanieprzypisukocowego"/>
                <w:b/>
                <w:sz w:val="18"/>
                <w:szCs w:val="18"/>
              </w:rPr>
              <w:endnoteReference w:id="2"/>
            </w:r>
            <w:r>
              <w:rPr>
                <w:b/>
                <w:sz w:val="18"/>
                <w:szCs w:val="18"/>
              </w:rPr>
              <w:t xml:space="preserve">  O SAMOTNYM WYCHOWYWANIU DZIECKA</w:t>
            </w:r>
          </w:p>
          <w:p w14:paraId="348EDF08" w14:textId="77777777" w:rsidR="003D1ABC" w:rsidRDefault="003D1ABC" w:rsidP="001D78FD">
            <w:pPr>
              <w:pStyle w:val="Brakstyluakapitowego"/>
              <w:widowControl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samotnie wychowuję dziecko ………………………………………………………………………………………… oraz że nie wychowuję żadnego dziecka wspólnie z jego rodzicem.</w:t>
            </w:r>
          </w:p>
          <w:p w14:paraId="680F0720" w14:textId="77777777" w:rsidR="003D1ABC" w:rsidRDefault="003D1ABC" w:rsidP="001D78FD">
            <w:pPr>
              <w:spacing w:before="60" w:after="6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Jestem świadomy(a) odpowiedzialności karnej za złożenie fałszywego oświadczenia</w:t>
            </w:r>
          </w:p>
        </w:tc>
      </w:tr>
      <w:tr w:rsidR="003D1ABC" w14:paraId="6FBFBE96" w14:textId="77777777" w:rsidTr="001D78FD">
        <w:trPr>
          <w:gridAfter w:val="2"/>
          <w:trHeight w:val="28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75B6A" w14:textId="77777777" w:rsidR="003D1ABC" w:rsidRDefault="003D1ABC" w:rsidP="001D78FD">
            <w:pPr>
              <w:pStyle w:val="Brakstyluakapitowego"/>
              <w:widowControl/>
              <w:snapToGrid w:val="0"/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</w:tcBorders>
            <w:shd w:val="clear" w:color="auto" w:fill="DFDFDF"/>
            <w:vAlign w:val="center"/>
          </w:tcPr>
          <w:p w14:paraId="15EABB04" w14:textId="77777777" w:rsidR="003D1ABC" w:rsidRDefault="003D1ABC" w:rsidP="001D78FD">
            <w:pPr>
              <w:pStyle w:val="Brakstyluakapitowego"/>
              <w:widowControl/>
              <w:snapToGrid w:val="0"/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4332" w14:textId="77777777" w:rsidR="003D1ABC" w:rsidRDefault="003D1ABC" w:rsidP="001D78FD">
            <w:pPr>
              <w:pStyle w:val="Brakstyluakapitowego"/>
              <w:widowControl/>
              <w:snapToGrid w:val="0"/>
              <w:spacing w:before="120" w:after="120" w:line="240" w:lineRule="auto"/>
              <w:rPr>
                <w:sz w:val="18"/>
                <w:szCs w:val="18"/>
              </w:rPr>
            </w:pPr>
          </w:p>
        </w:tc>
      </w:tr>
    </w:tbl>
    <w:p w14:paraId="4F0812D2" w14:textId="77777777" w:rsidR="003D1ABC" w:rsidRDefault="003D1ABC"/>
    <w:sectPr w:rsidR="003D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0A6D" w14:textId="77777777" w:rsidR="002C32B8" w:rsidRDefault="002C32B8" w:rsidP="003D1ABC">
      <w:pPr>
        <w:spacing w:after="0" w:line="240" w:lineRule="auto"/>
      </w:pPr>
      <w:r>
        <w:separator/>
      </w:r>
    </w:p>
  </w:endnote>
  <w:endnote w:type="continuationSeparator" w:id="0">
    <w:p w14:paraId="6283F939" w14:textId="77777777" w:rsidR="002C32B8" w:rsidRDefault="002C32B8" w:rsidP="003D1ABC">
      <w:pPr>
        <w:spacing w:after="0" w:line="240" w:lineRule="auto"/>
      </w:pPr>
      <w:r>
        <w:continuationSeparator/>
      </w:r>
    </w:p>
  </w:endnote>
  <w:endnote w:id="1">
    <w:p w14:paraId="29FF7023" w14:textId="77777777" w:rsidR="003D1ABC" w:rsidRPr="008F6E6C" w:rsidRDefault="003D1ABC" w:rsidP="003D1ABC">
      <w:pPr>
        <w:pStyle w:val="Tekstprzypisudolnego"/>
        <w:tabs>
          <w:tab w:val="left" w:pos="0"/>
        </w:tabs>
        <w:spacing w:after="60"/>
        <w:jc w:val="both"/>
        <w:rPr>
          <w:sz w:val="20"/>
        </w:rPr>
      </w:pPr>
      <w:r w:rsidRPr="008F6E6C">
        <w:rPr>
          <w:rStyle w:val="Odwoanieprzypisukocowego"/>
          <w:sz w:val="20"/>
        </w:rPr>
        <w:endnoteRef/>
      </w:r>
      <w:r>
        <w:rPr>
          <w:sz w:val="20"/>
        </w:rPr>
        <w:t xml:space="preserve"> D</w:t>
      </w:r>
      <w:r w:rsidRPr="008F6E6C">
        <w:rPr>
          <w:sz w:val="20"/>
        </w:rPr>
        <w:t>efinicja samotnego wychowywania dziecka, oznacza wychowywanie dziecka przez pannę, kawalera, wdowę, wdowca, osobę pozostającą w separacji orzeczonej prawomocnym wyrokiem sądu, osobę rozwiedzioną, chyba że osoba taka wychowuje wspólnie co najmniej jedno dziecko z jego rodzicem.</w:t>
      </w:r>
    </w:p>
    <w:p w14:paraId="477DBB11" w14:textId="77777777" w:rsidR="003D1ABC" w:rsidRPr="008F6E6C" w:rsidRDefault="003D1ABC" w:rsidP="003D1ABC">
      <w:pPr>
        <w:pStyle w:val="Tekstprzypisukocowego"/>
        <w:spacing w:line="240" w:lineRule="auto"/>
        <w:jc w:val="both"/>
        <w:rPr>
          <w:rFonts w:ascii="Times New Roman" w:hAnsi="Times New Roman"/>
        </w:rPr>
      </w:pPr>
    </w:p>
  </w:endnote>
  <w:endnote w:id="2">
    <w:p w14:paraId="3D7E5889" w14:textId="77777777" w:rsidR="003D1ABC" w:rsidRPr="008F6E6C" w:rsidRDefault="003D1ABC" w:rsidP="003D1ABC">
      <w:pPr>
        <w:tabs>
          <w:tab w:val="left" w:pos="0"/>
        </w:tabs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F6E6C">
        <w:rPr>
          <w:rStyle w:val="Odwoanieprzypisukocowego"/>
          <w:rFonts w:ascii="Times New Roman" w:hAnsi="Times New Roman"/>
          <w:sz w:val="20"/>
          <w:szCs w:val="20"/>
        </w:rPr>
        <w:endnoteRef/>
      </w:r>
      <w:r w:rsidRPr="008F6E6C">
        <w:rPr>
          <w:rFonts w:ascii="Times New Roman" w:hAnsi="Times New Roman"/>
          <w:sz w:val="20"/>
          <w:szCs w:val="20"/>
        </w:rPr>
        <w:t xml:space="preserve"> Oświadczenie o samotnym wychowywaniu dziecka oraz niewychowywaniu żadnego dziecka wspólnie z jego rodzicem, składane jest w każdej sytuacji wymienionej jako definicja samotnego wy</w:t>
      </w:r>
      <w:r>
        <w:rPr>
          <w:rFonts w:ascii="Times New Roman" w:hAnsi="Times New Roman"/>
          <w:sz w:val="20"/>
          <w:szCs w:val="20"/>
        </w:rPr>
        <w:t>chowywania dziecka (patrz pkt. 6</w:t>
      </w:r>
      <w:r w:rsidRPr="008F6E6C">
        <w:rPr>
          <w:rFonts w:ascii="Times New Roman" w:hAnsi="Times New Roman"/>
          <w:sz w:val="20"/>
          <w:szCs w:val="20"/>
        </w:rPr>
        <w:t>). Oświadczenia składa się po rygorem odpowiedzialności karnej.</w:t>
      </w:r>
    </w:p>
    <w:p w14:paraId="3317660C" w14:textId="77777777" w:rsidR="003D1ABC" w:rsidRPr="008F6E6C" w:rsidRDefault="003D1ABC" w:rsidP="003D1ABC">
      <w:pPr>
        <w:pStyle w:val="Tekstprzypisukocoweg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E18E" w14:textId="77777777" w:rsidR="002C32B8" w:rsidRDefault="002C32B8" w:rsidP="003D1ABC">
      <w:pPr>
        <w:spacing w:after="0" w:line="240" w:lineRule="auto"/>
      </w:pPr>
      <w:r>
        <w:separator/>
      </w:r>
    </w:p>
  </w:footnote>
  <w:footnote w:type="continuationSeparator" w:id="0">
    <w:p w14:paraId="370030E0" w14:textId="77777777" w:rsidR="002C32B8" w:rsidRDefault="002C32B8" w:rsidP="003D1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BC"/>
    <w:rsid w:val="002C32B8"/>
    <w:rsid w:val="003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2F24"/>
  <w15:chartTrackingRefBased/>
  <w15:docId w15:val="{019E3229-DC12-4277-BD3B-39772B46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BC"/>
    <w:pPr>
      <w:suppressAutoHyphens/>
      <w:spacing w:after="57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rsid w:val="003D1ABC"/>
    <w:rPr>
      <w:vertAlign w:val="superscript"/>
    </w:rPr>
  </w:style>
  <w:style w:type="paragraph" w:customStyle="1" w:styleId="Brakstyluakapitowego">
    <w:name w:val="[Brak stylu akapitowego]"/>
    <w:rsid w:val="003D1ABC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3D1AB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1AB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3D1A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D1ABC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maroszczuk</dc:creator>
  <cp:keywords/>
  <dc:description/>
  <cp:lastModifiedBy>beata maroszczuk</cp:lastModifiedBy>
  <cp:revision>1</cp:revision>
  <dcterms:created xsi:type="dcterms:W3CDTF">2022-01-07T06:02:00Z</dcterms:created>
  <dcterms:modified xsi:type="dcterms:W3CDTF">2022-01-07T06:03:00Z</dcterms:modified>
</cp:coreProperties>
</file>